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2EDD4" w14:textId="2D70B0B7" w:rsidR="00BF412A" w:rsidRDefault="00BF412A" w:rsidP="00BF412A">
      <w:pPr>
        <w:jc w:val="both"/>
      </w:pPr>
      <w:r>
        <w:t xml:space="preserve">28 апреля 2025 года в первичных профсоюзных организациях Аксайского  района  прошел Всемирный день охраны труда. Этот день стал поводом напомнить нам всем, что безопасность на рабочем и учебном месте - это очень ответственная и важная составляющая, без которого не может полноценно функционировать любая организация или предприятие. Тема Всемирного дня охраны труда звучит особенно актуально: «Революция в области охраны труда: роль искусственного интеллекта и цифровизации на рабочих местах».  Многие  ППО  провели мероприятие в форме круглого стола, на котором  обсудили вопросы, связанные с внедрением новых технологий и их влиянием на безопасность и здоровье работников. </w:t>
      </w:r>
    </w:p>
    <w:p w14:paraId="062AB264" w14:textId="77777777" w:rsidR="00BF412A" w:rsidRDefault="00BF412A" w:rsidP="00BF412A">
      <w:pPr>
        <w:jc w:val="both"/>
      </w:pPr>
      <w:r>
        <w:t xml:space="preserve">   Внедрение новых подходов и технологий предполагает:</w:t>
      </w:r>
    </w:p>
    <w:p w14:paraId="2F0A47AC" w14:textId="26178276" w:rsidR="00BF412A" w:rsidRDefault="00BF412A" w:rsidP="00BF412A">
      <w:pPr>
        <w:jc w:val="both"/>
      </w:pPr>
      <w:r>
        <w:t>- электронные документы, позволяющие вести учет инцидентов и мероприятий по охране труда в электронном формате,</w:t>
      </w:r>
    </w:p>
    <w:p w14:paraId="386C64CE" w14:textId="77777777" w:rsidR="00BF412A" w:rsidRDefault="00BF412A" w:rsidP="00BF412A">
      <w:pPr>
        <w:jc w:val="both"/>
      </w:pPr>
      <w:r>
        <w:t xml:space="preserve">- системы управления охраной труда, помогающие эффективно мониторить и оценивать риски, разрабатывая и внедряя мероприятия по безопасности, </w:t>
      </w:r>
    </w:p>
    <w:p w14:paraId="31640C14" w14:textId="77777777" w:rsidR="00BF412A" w:rsidRDefault="00BF412A" w:rsidP="00BF412A">
      <w:pPr>
        <w:jc w:val="both"/>
      </w:pPr>
      <w:r>
        <w:t>- эффективное взаимодействие между всеми участниками процесса охраны труда, позволяющее проводить быстрый обмен информацией о выявленных рисках, предлагать решения и отслеживать выполнение рекомендаций,</w:t>
      </w:r>
    </w:p>
    <w:p w14:paraId="66301B8D" w14:textId="77777777" w:rsidR="00BF412A" w:rsidRDefault="00BF412A" w:rsidP="00BF412A">
      <w:pPr>
        <w:jc w:val="both"/>
      </w:pPr>
      <w:r>
        <w:t>- система обратной связи, с помощью которой цифровые платформы могут обеспечить простую и в то же время анонимную возможность работникам сообщать о проблемах, связанных с безопасностью, тем самым улучшая культуру охраны труда внутри учреждения.</w:t>
      </w:r>
    </w:p>
    <w:p w14:paraId="5E9DEA94" w14:textId="77777777" w:rsidR="00BF412A" w:rsidRDefault="00BF412A" w:rsidP="00BF412A">
      <w:pPr>
        <w:jc w:val="both"/>
      </w:pPr>
      <w:r>
        <w:t xml:space="preserve">    Таким образом, революция охраны труда, обусловленная внедрением ИИ и цифровизации, открывает новые горизонты в обеспечении безопасности и здоровья работников. Эти технологии не только делают рабочие места более безопасными, но и способствуют созданию более устойчивой и ответственной корпоративной культуры, что позволит в дальнейшем сохранить и укрепить тенденцию к снижению производственного травматизма и заболеваемости.</w:t>
      </w:r>
    </w:p>
    <w:p w14:paraId="6B3D215B" w14:textId="77777777" w:rsidR="00BF412A" w:rsidRDefault="00BF412A" w:rsidP="00BF412A">
      <w:pPr>
        <w:jc w:val="both"/>
      </w:pPr>
      <w:r>
        <w:t xml:space="preserve">   Во многих организациях были актуализированы информационные стенды по охране труда, использовалась наглядная агитация, проводились викторины. В МБДОУ №39 «Росинка» мероприятие проводилось в игровой форме: игра «Найди нарушения норм охраны труда на картинах известных художников», квест «Я нарушитель норм охраны труда», игра-квест «Почувствуй себя инженером по охране труда». В МБОУ СОШ пос. Янтарный в Дне охраны труда участвовали ученики. Для них в актовом зале была выставка рисунков, выполненных учащимися на тему «Охрана труда». Выставка проходила без номинаций и призовых мест, так как у каждого ученика был свой собственный подход.  В ППО МБОУ СОШ №1 был проведен семинар на тему «Охрана труда и здоровья работников»,  проведена учебно-тренировочная эвакуация всех учащихся и работников школы. В гимназии был проведен семинар «Техника безопасности». В лицее было проведено анкетирование всех сотрудников с целью выявления удовлетворенности условиями труда. В ППО МБДОУ №6 «Теремок» всем коллективом сочинили памятку по охране труда для детских садов, а ППО МБДОУ №1 «Лучик» была объявлена Неделя охраны труда.</w:t>
      </w:r>
    </w:p>
    <w:p w14:paraId="233587FC" w14:textId="77777777" w:rsidR="00BF412A" w:rsidRDefault="00BF412A" w:rsidP="00BF412A">
      <w:pPr>
        <w:jc w:val="both"/>
      </w:pPr>
      <w:r>
        <w:t xml:space="preserve">    День охраны труда во многих профсоюзных организациях стал ярким мероприятием и ещё одним шагом к напоминанию о необходимости создания комфортной и безопасной среды для работников организации, а также неукоснительному соблюдению правил и требований по охране труда.</w:t>
      </w:r>
    </w:p>
    <w:p w14:paraId="57AEA5FD" w14:textId="77777777" w:rsidR="00BF412A" w:rsidRDefault="00BF412A" w:rsidP="00BF412A">
      <w:pPr>
        <w:jc w:val="both"/>
      </w:pPr>
    </w:p>
    <w:p w14:paraId="6222B3C6" w14:textId="77777777" w:rsidR="00BF412A" w:rsidRDefault="00BF412A" w:rsidP="00BF412A">
      <w:pPr>
        <w:jc w:val="both"/>
      </w:pPr>
    </w:p>
    <w:p w14:paraId="7E3EB96F" w14:textId="68579D1A" w:rsidR="00833B27" w:rsidRDefault="00833B27" w:rsidP="00BF412A">
      <w:pPr>
        <w:jc w:val="both"/>
      </w:pPr>
    </w:p>
    <w:sectPr w:rsidR="0083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5A"/>
    <w:rsid w:val="001D17F7"/>
    <w:rsid w:val="00434909"/>
    <w:rsid w:val="005C4F5A"/>
    <w:rsid w:val="00833B27"/>
    <w:rsid w:val="00BF412A"/>
    <w:rsid w:val="00C65778"/>
    <w:rsid w:val="00F3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9A39"/>
  <w15:chartTrackingRefBased/>
  <w15:docId w15:val="{9AA3410F-0B21-4DC1-9E49-2AB436CB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F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F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4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4F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4F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4F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4F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4F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4F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4F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4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4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4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4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4F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4F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4F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4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4F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4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2025-05-24T11:44:00Z</dcterms:created>
  <dcterms:modified xsi:type="dcterms:W3CDTF">2025-05-24T12:20:00Z</dcterms:modified>
</cp:coreProperties>
</file>